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B69" w:rsidRDefault="00230E8F" w:rsidP="00230E8F">
      <w:r>
        <w:t xml:space="preserve"> ADO AREA MANAGER IN AREAS 2, 4, 6 AND ADO NATIONAL YOUTH MAN</w:t>
      </w:r>
      <w:r w:rsidR="009C5D50">
        <w:t>A</w:t>
      </w:r>
      <w:r>
        <w:t xml:space="preserve">GER ELECTIONS </w:t>
      </w:r>
    </w:p>
    <w:p w:rsidR="00230E8F" w:rsidRDefault="00230E8F" w:rsidP="00230E8F"/>
    <w:p w:rsidR="00230E8F" w:rsidRDefault="00230E8F" w:rsidP="00230E8F">
      <w:r>
        <w:t xml:space="preserve">The Call for Candidates for </w:t>
      </w:r>
      <w:r w:rsidR="0041053D">
        <w:t>ADO National Youth Manager and ADO</w:t>
      </w:r>
      <w:r>
        <w:t xml:space="preserve"> Area </w:t>
      </w:r>
      <w:r w:rsidR="0041053D">
        <w:t>M</w:t>
      </w:r>
      <w:r>
        <w:t xml:space="preserve">anager in Areas 2, 4, and 6 </w:t>
      </w:r>
      <w:r w:rsidR="0041053D">
        <w:t xml:space="preserve">were mailed out on </w:t>
      </w:r>
      <w:r w:rsidR="009C5D50">
        <w:t>September 30</w:t>
      </w:r>
      <w:r w:rsidR="0041053D">
        <w:t>, 201</w:t>
      </w:r>
      <w:r w:rsidR="009C5D50">
        <w:t>4</w:t>
      </w:r>
      <w:r w:rsidR="0041053D">
        <w:t>.  According to the ADO Bylaws Article XI, Section 6:  Candidates for the position of Area manager shall be limited to do</w:t>
      </w:r>
      <w:r w:rsidR="004E3BA7">
        <w:t>miciled incumbent/past Executive Officers, Area Managers, Regional Directors, and local Association Representatives, or National Youth Managers with at least one (1) year experience, except as provided in Article VII, Section 7 and Article XIV, Section 5.</w:t>
      </w:r>
      <w:r w:rsidR="0041053D">
        <w:t xml:space="preserve"> </w:t>
      </w:r>
    </w:p>
    <w:p w:rsidR="004E3BA7" w:rsidRDefault="004E3BA7" w:rsidP="00230E8F"/>
    <w:p w:rsidR="004E3BA7" w:rsidRDefault="004E3BA7" w:rsidP="00230E8F">
      <w:pPr>
        <w:rPr>
          <w:b/>
        </w:rPr>
      </w:pPr>
      <w:r>
        <w:t xml:space="preserve">All candidates must be members of ADO in good standing.  Anyone who qualifies and is interested in running </w:t>
      </w:r>
      <w:r w:rsidR="009C5D50">
        <w:t>please print out the form using the links below.</w:t>
      </w:r>
      <w:r>
        <w:t xml:space="preserve">  Please note that all Call for Candidate forms</w:t>
      </w:r>
      <w:r>
        <w:rPr>
          <w:b/>
        </w:rPr>
        <w:t xml:space="preserve"> </w:t>
      </w:r>
      <w:r w:rsidR="009C5D50">
        <w:t>must be returned on or before October 17, 2014.</w:t>
      </w:r>
      <w:bookmarkStart w:id="0" w:name="_GoBack"/>
      <w:bookmarkEnd w:id="0"/>
      <w:r w:rsidR="00804ED1">
        <w:rPr>
          <w:b/>
        </w:rPr>
        <w:t xml:space="preserve"> </w:t>
      </w:r>
    </w:p>
    <w:sectPr w:rsidR="004E3B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E8F"/>
    <w:rsid w:val="00230E8F"/>
    <w:rsid w:val="00271B69"/>
    <w:rsid w:val="002F58C5"/>
    <w:rsid w:val="0041053D"/>
    <w:rsid w:val="004E3BA7"/>
    <w:rsid w:val="005B641E"/>
    <w:rsid w:val="00804ED1"/>
    <w:rsid w:val="009C5D50"/>
    <w:rsid w:val="00D7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41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641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641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641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4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64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641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641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641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641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641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641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641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641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641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641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641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641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641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B641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B641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641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B641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5B641E"/>
    <w:rPr>
      <w:b/>
      <w:bCs/>
    </w:rPr>
  </w:style>
  <w:style w:type="character" w:styleId="Emphasis">
    <w:name w:val="Emphasis"/>
    <w:basedOn w:val="DefaultParagraphFont"/>
    <w:uiPriority w:val="20"/>
    <w:qFormat/>
    <w:rsid w:val="005B641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B641E"/>
    <w:rPr>
      <w:szCs w:val="32"/>
    </w:rPr>
  </w:style>
  <w:style w:type="paragraph" w:styleId="ListParagraph">
    <w:name w:val="List Paragraph"/>
    <w:basedOn w:val="Normal"/>
    <w:uiPriority w:val="34"/>
    <w:qFormat/>
    <w:rsid w:val="005B641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B641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B641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641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641E"/>
    <w:rPr>
      <w:b/>
      <w:i/>
      <w:sz w:val="24"/>
    </w:rPr>
  </w:style>
  <w:style w:type="character" w:styleId="SubtleEmphasis">
    <w:name w:val="Subtle Emphasis"/>
    <w:uiPriority w:val="19"/>
    <w:qFormat/>
    <w:rsid w:val="005B641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B641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B641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B641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B641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B641E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4E3B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41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641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641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641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4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64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641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641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641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641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641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641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641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641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641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641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641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641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641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B641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B641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641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B641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5B641E"/>
    <w:rPr>
      <w:b/>
      <w:bCs/>
    </w:rPr>
  </w:style>
  <w:style w:type="character" w:styleId="Emphasis">
    <w:name w:val="Emphasis"/>
    <w:basedOn w:val="DefaultParagraphFont"/>
    <w:uiPriority w:val="20"/>
    <w:qFormat/>
    <w:rsid w:val="005B641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B641E"/>
    <w:rPr>
      <w:szCs w:val="32"/>
    </w:rPr>
  </w:style>
  <w:style w:type="paragraph" w:styleId="ListParagraph">
    <w:name w:val="List Paragraph"/>
    <w:basedOn w:val="Normal"/>
    <w:uiPriority w:val="34"/>
    <w:qFormat/>
    <w:rsid w:val="005B641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B641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B641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641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641E"/>
    <w:rPr>
      <w:b/>
      <w:i/>
      <w:sz w:val="24"/>
    </w:rPr>
  </w:style>
  <w:style w:type="character" w:styleId="SubtleEmphasis">
    <w:name w:val="Subtle Emphasis"/>
    <w:uiPriority w:val="19"/>
    <w:qFormat/>
    <w:rsid w:val="005B641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B641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B641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B641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B641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B641E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4E3B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</dc:creator>
  <cp:lastModifiedBy>Carolyn</cp:lastModifiedBy>
  <cp:revision>3</cp:revision>
  <dcterms:created xsi:type="dcterms:W3CDTF">2012-10-07T20:44:00Z</dcterms:created>
  <dcterms:modified xsi:type="dcterms:W3CDTF">2014-10-01T16:28:00Z</dcterms:modified>
</cp:coreProperties>
</file>