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r w:rsidRPr="00A51DE7">
          <w:rPr>
            <w:rFonts w:ascii="Times New Roman" w:eastAsia="Times New Roman" w:hAnsi="Times New Roman" w:cs="Times New Roman"/>
            <w:b/>
            <w:bCs/>
            <w:color w:val="000099"/>
            <w:sz w:val="36"/>
            <w:szCs w:val="36"/>
          </w:rPr>
          <w:t>Pecos Valley</w:t>
        </w:r>
      </w:smartTag>
      <w:r w:rsidRPr="00A51DE7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</w:rPr>
        <w:t xml:space="preserve"> Dart Association Presents</w:t>
      </w:r>
    </w:p>
    <w:p w:rsidR="00A51DE7" w:rsidRPr="00A51DE7" w:rsidRDefault="00A51DE7" w:rsidP="00A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99"/>
          <w:sz w:val="36"/>
          <w:szCs w:val="36"/>
        </w:rPr>
        <w:drawing>
          <wp:inline distT="0" distB="0" distL="0" distR="0">
            <wp:extent cx="5669280" cy="1188720"/>
            <wp:effectExtent l="0" t="0" r="7620" b="0"/>
            <wp:docPr id="8" name="Picture 8" descr="http://www.roswelldarts.com/index/images/printmap11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welldarts.com/index/images/printmap11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929640" cy="838200"/>
            <wp:effectExtent l="0" t="0" r="3810" b="0"/>
            <wp:docPr id="7" name="Picture 7" descr="http://www.roswelldarts.com/index/imag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swelldarts.com/index/images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2461260" cy="792480"/>
            <wp:effectExtent l="0" t="0" r="0" b="7620"/>
            <wp:docPr id="6" name="Picture 6" descr="http://www.roswelldarts.com/index/images/2016flyerd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swelldarts.com/index/images/2016flyerdat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723900" cy="883920"/>
            <wp:effectExtent l="0" t="0" r="0" b="0"/>
            <wp:docPr id="5" name="Picture 5" descr="http://www.roswelldarts.com/index/imag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swelldarts.com/index/images/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7" w:rsidRPr="00A51DE7" w:rsidRDefault="00A51DE7" w:rsidP="00A51D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color w:val="0000FF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219200" cy="541020"/>
            <wp:effectExtent l="0" t="0" r="0" b="0"/>
            <wp:docPr id="4" name="Picture 4" descr="http://www.roswelldarts.com/index/imag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swelldarts.com/index/images/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DE7">
        <w:rPr>
          <w:rFonts w:ascii="Times New Roman" w:eastAsia="Times New Roman" w:hAnsi="Times New Roman" w:cs="Times New Roman"/>
          <w:b/>
          <w:bCs/>
          <w:i/>
          <w:iCs/>
          <w:color w:val="0000FF"/>
          <w:sz w:val="72"/>
          <w:szCs w:val="72"/>
        </w:rPr>
        <w:t>$10,000 +</w:t>
      </w:r>
      <w:r w:rsidRPr="00A51DE7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1219200" cy="541020"/>
            <wp:effectExtent l="0" t="0" r="0" b="0"/>
            <wp:docPr id="3" name="Picture 3" descr="http://www.roswelldarts.com/index/imag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oswelldarts.com/index/images/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7" w:rsidRPr="00A51DE7" w:rsidRDefault="00A51DE7" w:rsidP="00A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726"/>
        <w:gridCol w:w="842"/>
        <w:gridCol w:w="906"/>
        <w:gridCol w:w="856"/>
        <w:gridCol w:w="923"/>
        <w:gridCol w:w="816"/>
        <w:gridCol w:w="859"/>
        <w:gridCol w:w="833"/>
        <w:gridCol w:w="906"/>
        <w:gridCol w:w="631"/>
        <w:gridCol w:w="926"/>
      </w:tblGrid>
      <w:tr w:rsidR="00A51DE7" w:rsidRPr="00A51DE7" w:rsidTr="00A51DE7">
        <w:trPr>
          <w:trHeight w:val="236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0" w:type="auto"/>
            <w:gridSpan w:val="6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SUNDAY</w:t>
            </w:r>
          </w:p>
        </w:tc>
      </w:tr>
      <w:tr w:rsidR="00A51DE7" w:rsidRPr="00A51DE7" w:rsidTr="00A51DE7">
        <w:trPr>
          <w:trHeight w:val="725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DRAW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DBLS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501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MEN'S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DBLS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CRICKET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WOMEN'S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DBLS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CRICKET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MEN'S SINGLES CRICKET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WOMEN'S SINGLES CRICKET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MIXED TRIPLES 601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DRAW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DBLS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PENGUIN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MEN'S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SINGLES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WOMEN'S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SINGLES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MEN'S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DBLS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WOMEN'S DBLS</w:t>
            </w:r>
          </w:p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501</w:t>
            </w:r>
          </w:p>
        </w:tc>
      </w:tr>
      <w:tr w:rsidR="00A51DE7" w:rsidRPr="00A51DE7" w:rsidTr="00A51DE7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8:00 PM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10:00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10:30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1:00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1:30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4:30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8:00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11:00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11:30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1:00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PM 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1:30</w:t>
            </w: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PM</w:t>
            </w:r>
          </w:p>
        </w:tc>
      </w:tr>
      <w:tr w:rsidR="00A51DE7" w:rsidRPr="00A51DE7" w:rsidTr="00A51DE7">
        <w:trPr>
          <w:trHeight w:val="236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ENTRY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</w:tr>
      <w:tr w:rsidR="00A51DE7" w:rsidRPr="00A51DE7" w:rsidTr="00A51DE7">
        <w:trPr>
          <w:trHeight w:val="253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1ST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$360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$390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$360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$240</w:t>
            </w:r>
          </w:p>
        </w:tc>
      </w:tr>
      <w:tr w:rsidR="00A51DE7" w:rsidRPr="00A51DE7" w:rsidTr="00A51DE7">
        <w:trPr>
          <w:trHeight w:val="236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2ND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$210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$120</w:t>
            </w:r>
          </w:p>
        </w:tc>
      </w:tr>
      <w:tr w:rsidR="00A51DE7" w:rsidRPr="00A51DE7" w:rsidTr="00A51DE7">
        <w:trPr>
          <w:trHeight w:val="236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3RD/4TH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</w:t>
            </w:r>
          </w:p>
        </w:tc>
      </w:tr>
      <w:tr w:rsidR="00A51DE7" w:rsidRPr="00A51DE7" w:rsidTr="00A51DE7">
        <w:trPr>
          <w:trHeight w:val="253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5TH/8TH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</w:tr>
      <w:tr w:rsidR="00A51DE7" w:rsidRPr="00A51DE7" w:rsidTr="00A51DE7">
        <w:trPr>
          <w:trHeight w:val="253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9TH/16TH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---</w:t>
            </w:r>
          </w:p>
        </w:tc>
      </w:tr>
      <w:tr w:rsidR="00A51DE7" w:rsidRPr="00A51DE7" w:rsidTr="00A51DE7">
        <w:trPr>
          <w:trHeight w:val="520"/>
          <w:tblCellSpacing w:w="15" w:type="dxa"/>
          <w:jc w:val="center"/>
        </w:trPr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TTL PAYOUT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$1200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$980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$630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$1140</w:t>
            </w:r>
          </w:p>
        </w:tc>
        <w:tc>
          <w:tcPr>
            <w:tcW w:w="0" w:type="auto"/>
            <w:tcBorders>
              <w:top w:val="single" w:sz="8" w:space="0" w:color="000099"/>
              <w:left w:val="single" w:sz="8" w:space="0" w:color="000099"/>
              <w:bottom w:val="single" w:sz="8" w:space="0" w:color="000099"/>
              <w:right w:val="single" w:sz="8" w:space="0" w:color="0000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1DE7" w:rsidRPr="00A51DE7" w:rsidRDefault="00A51DE7" w:rsidP="00A5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D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$600</w:t>
            </w:r>
          </w:p>
        </w:tc>
      </w:tr>
    </w:tbl>
    <w:p w:rsidR="00A51DE7" w:rsidRPr="00A51DE7" w:rsidRDefault="00A51DE7" w:rsidP="00A51DE7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sz w:val="20"/>
          <w:szCs w:val="20"/>
        </w:rPr>
        <w:t>* Includes $2 ADO Surcharge - Penguin = 501, Cricket, 301</w:t>
      </w:r>
    </w:p>
    <w:p w:rsidR="00A51DE7" w:rsidRPr="00A51DE7" w:rsidRDefault="00A51DE7" w:rsidP="00A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DE7" w:rsidRPr="00A51DE7" w:rsidRDefault="00A51DE7" w:rsidP="00A51DE7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PLAYER'S MUST REGISTER 30 MINUTES PRIOR TO EVENT - NO EXCEPTIONS</w:t>
      </w:r>
    </w:p>
    <w:p w:rsidR="00A51DE7" w:rsidRPr="00A51DE7" w:rsidRDefault="00A51DE7" w:rsidP="00A51DE7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PVDA reserves the right to refuse participation to anyone for improper language, clothing or sportsmanship.</w:t>
      </w:r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sz w:val="24"/>
          <w:szCs w:val="24"/>
        </w:rPr>
        <w:t xml:space="preserve">No </w:t>
      </w:r>
      <w:proofErr w:type="gramStart"/>
      <w:r w:rsidRPr="00A51DE7">
        <w:rPr>
          <w:rFonts w:ascii="Arial" w:eastAsia="Times New Roman" w:hAnsi="Arial" w:cs="Arial"/>
          <w:b/>
          <w:bCs/>
          <w:sz w:val="24"/>
          <w:szCs w:val="24"/>
        </w:rPr>
        <w:t>Outside</w:t>
      </w:r>
      <w:proofErr w:type="gramEnd"/>
      <w:r w:rsidRPr="00A51DE7">
        <w:rPr>
          <w:rFonts w:ascii="Arial" w:eastAsia="Times New Roman" w:hAnsi="Arial" w:cs="Arial"/>
          <w:b/>
          <w:bCs/>
          <w:sz w:val="24"/>
          <w:szCs w:val="24"/>
        </w:rPr>
        <w:t xml:space="preserve"> Beverages Allowed</w:t>
      </w:r>
    </w:p>
    <w:p w:rsidR="00A51DE7" w:rsidRPr="00A51DE7" w:rsidRDefault="00A51DE7" w:rsidP="00A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DE7" w:rsidRPr="00A51DE7" w:rsidRDefault="00A51DE7" w:rsidP="00A51DE7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sz w:val="32"/>
          <w:szCs w:val="32"/>
        </w:rPr>
        <w:t xml:space="preserve">Roswell Convention Center * 912 N. Main, </w:t>
      </w:r>
      <w:smartTag w:uri="urn:schemas-microsoft-com:office:smarttags" w:element="place">
        <w:smartTagPr>
          <w:attr w:name="u1:st" w:val="on"/>
        </w:smartTagPr>
        <w:smartTag w:uri="urn:schemas-microsoft-com:office:smarttags" w:element="place">
          <w:r w:rsidRPr="00A51DE7">
            <w:rPr>
              <w:rFonts w:ascii="Arial" w:eastAsia="Times New Roman" w:hAnsi="Arial" w:cs="Arial"/>
              <w:b/>
              <w:bCs/>
              <w:sz w:val="32"/>
              <w:szCs w:val="32"/>
            </w:rPr>
            <w:t>Roswell</w:t>
          </w:r>
        </w:smartTag>
        <w:r w:rsidRPr="00A51DE7">
          <w:rPr>
            <w:rFonts w:ascii="Arial" w:eastAsia="Times New Roman" w:hAnsi="Arial" w:cs="Arial"/>
            <w:b/>
            <w:bCs/>
            <w:sz w:val="32"/>
            <w:szCs w:val="32"/>
          </w:rPr>
          <w:t>, NM</w:t>
        </w:r>
        <w:r w:rsidRPr="00A51DE7">
          <w:rPr>
            <w:rFonts w:ascii="Arial" w:eastAsia="Times New Roman" w:hAnsi="Arial" w:cs="Arial"/>
            <w:b/>
            <w:bCs/>
            <w:sz w:val="28"/>
            <w:szCs w:val="28"/>
          </w:rPr>
          <w:t xml:space="preserve"> 88201 </w:t>
        </w:r>
      </w:smartTag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289" cy="571500"/>
            <wp:effectExtent l="0" t="0" r="1905" b="0"/>
            <wp:docPr id="2" name="Picture 2" descr="http://www.roswelldarts.com/index/images/sancby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oswelldarts.com/index/images/sancby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DE7">
        <w:rPr>
          <w:rFonts w:ascii="Arial" w:eastAsia="Times New Roman" w:hAnsi="Arial" w:cs="Arial"/>
          <w:b/>
          <w:bCs/>
          <w:sz w:val="27"/>
          <w:szCs w:val="27"/>
        </w:rPr>
        <w:t>Tournament</w:t>
      </w:r>
      <w:r w:rsidRPr="00A51D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51DE7">
        <w:rPr>
          <w:rFonts w:ascii="Arial" w:eastAsia="Times New Roman" w:hAnsi="Arial" w:cs="Arial"/>
          <w:b/>
          <w:bCs/>
          <w:sz w:val="27"/>
          <w:szCs w:val="27"/>
        </w:rPr>
        <w:t xml:space="preserve">Directors </w:t>
      </w: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inline distT="0" distB="0" distL="0" distR="0">
            <wp:extent cx="560069" cy="525780"/>
            <wp:effectExtent l="0" t="0" r="0" b="7620"/>
            <wp:docPr id="1" name="Picture 1" descr="http://www.roswelldarts.com/index/images/dboar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oswelldarts.com/index/images/dboard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7" cy="52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sz w:val="24"/>
          <w:szCs w:val="24"/>
        </w:rPr>
        <w:t>Mike &amp; Donna Ramey - 575/910-5895 - Leigh Humble 575/627-7350</w:t>
      </w:r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sz w:val="24"/>
          <w:szCs w:val="24"/>
        </w:rPr>
        <w:t xml:space="preserve">Roswell Darts * </w:t>
      </w:r>
      <w:hyperlink r:id="rId12" w:history="1">
        <w:r w:rsidRPr="00A51DE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http://www.roswelldarts.com</w:t>
        </w:r>
      </w:hyperlink>
      <w:r w:rsidRPr="00A51DE7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hyperlink r:id="rId13" w:history="1">
        <w:r w:rsidRPr="00A51DE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roswelldarts@roswelldarts.com</w:t>
        </w:r>
      </w:hyperlink>
      <w:r w:rsidRPr="00A51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ADO US TEAM REGIONAL PLAYOFF: AUGUST 19, 2016 - 12 </w:t>
      </w:r>
      <w:proofErr w:type="gramStart"/>
      <w:r w:rsidRPr="00A51DE7">
        <w:rPr>
          <w:rFonts w:ascii="Arial" w:eastAsia="Times New Roman" w:hAnsi="Arial" w:cs="Arial"/>
          <w:b/>
          <w:bCs/>
          <w:color w:val="008000"/>
          <w:sz w:val="24"/>
          <w:szCs w:val="24"/>
        </w:rPr>
        <w:t>NOON</w:t>
      </w:r>
      <w:proofErr w:type="gramEnd"/>
    </w:p>
    <w:p w:rsidR="00A51DE7" w:rsidRPr="00A51DE7" w:rsidRDefault="00A51DE7" w:rsidP="00A5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1DE7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$110 PER PERSON </w:t>
      </w:r>
      <w:r w:rsidRPr="00A51DE7">
        <w:rPr>
          <w:rFonts w:ascii="Arial" w:eastAsia="Times New Roman" w:hAnsi="Arial" w:cs="Arial"/>
          <w:b/>
          <w:bCs/>
          <w:color w:val="008000"/>
          <w:sz w:val="27"/>
          <w:szCs w:val="27"/>
        </w:rPr>
        <w:t>*</w:t>
      </w:r>
      <w:r w:rsidRPr="00A51DE7">
        <w:rPr>
          <w:rFonts w:ascii="Arial" w:eastAsia="Times New Roman" w:hAnsi="Arial" w:cs="Arial"/>
          <w:b/>
          <w:bCs/>
          <w:color w:val="008000"/>
          <w:sz w:val="24"/>
          <w:szCs w:val="24"/>
        </w:rPr>
        <w:t xml:space="preserve"> REGISTRATION: 11 A.M.</w:t>
      </w:r>
    </w:p>
    <w:p w:rsidR="001023EB" w:rsidRDefault="001023EB"/>
    <w:sectPr w:rsidR="001023EB" w:rsidSect="00A51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8E"/>
    <w:rsid w:val="001023EB"/>
    <w:rsid w:val="00826429"/>
    <w:rsid w:val="00A51DE7"/>
    <w:rsid w:val="00D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D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D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mailto:roswelldarts@roswelldar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www.roswelldart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dcterms:created xsi:type="dcterms:W3CDTF">2016-05-03T22:33:00Z</dcterms:created>
  <dcterms:modified xsi:type="dcterms:W3CDTF">2016-05-03T22:33:00Z</dcterms:modified>
</cp:coreProperties>
</file>